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附件1：</w:t>
      </w:r>
    </w:p>
    <w:p>
      <w:pPr>
        <w:spacing w:line="480" w:lineRule="auto"/>
        <w:ind w:right="28"/>
        <w:jc w:val="center"/>
        <w:rPr>
          <w:rFonts w:hint="eastAsia" w:ascii="黑体" w:hAnsi="方正小标宋_GBK" w:eastAsia="黑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黑体" w:hAnsi="方正小标宋_GBK" w:eastAsia="黑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黑体" w:hAnsi="方正小标宋_GBK" w:eastAsia="黑体"/>
          <w:kern w:val="0"/>
          <w:sz w:val="44"/>
          <w:szCs w:val="44"/>
        </w:rPr>
      </w:pPr>
      <w:r>
        <w:rPr>
          <w:rFonts w:hint="eastAsia" w:ascii="黑体" w:hAnsi="方正小标宋_GBK" w:eastAsia="黑体"/>
          <w:kern w:val="0"/>
          <w:sz w:val="44"/>
          <w:szCs w:val="44"/>
        </w:rPr>
        <w:t>西南交通大学在线开放课程（慕课）建设</w:t>
      </w:r>
    </w:p>
    <w:p>
      <w:pPr>
        <w:spacing w:line="480" w:lineRule="auto"/>
        <w:ind w:right="28"/>
        <w:jc w:val="center"/>
        <w:rPr>
          <w:rFonts w:ascii="黑体" w:hAnsi="方正小标宋_GBK" w:eastAsia="黑体"/>
          <w:sz w:val="44"/>
          <w:szCs w:val="44"/>
        </w:rPr>
      </w:pPr>
      <w:r>
        <w:rPr>
          <w:rFonts w:hint="eastAsia" w:ascii="黑体" w:hAnsi="方正小标宋_GBK" w:eastAsia="黑体"/>
          <w:kern w:val="0"/>
          <w:sz w:val="44"/>
          <w:szCs w:val="44"/>
        </w:rPr>
        <w:t>项目申报书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方正小标宋_GBK" w:eastAsia="黑体"/>
          <w:kern w:val="0"/>
          <w:sz w:val="44"/>
          <w:szCs w:val="44"/>
        </w:rPr>
        <w:t>（</w:t>
      </w:r>
      <w:r>
        <w:rPr>
          <w:rFonts w:ascii="黑体" w:hAnsi="方正小标宋_GBK" w:eastAsia="黑体"/>
          <w:kern w:val="0"/>
          <w:sz w:val="44"/>
          <w:szCs w:val="44"/>
        </w:rPr>
        <w:t>201</w:t>
      </w:r>
      <w:r>
        <w:rPr>
          <w:rFonts w:hint="eastAsia" w:ascii="黑体" w:hAnsi="方正小标宋_GBK" w:eastAsia="黑体"/>
          <w:kern w:val="0"/>
          <w:sz w:val="44"/>
          <w:szCs w:val="44"/>
        </w:rPr>
        <w:t>8</w:t>
      </w:r>
      <w:r>
        <w:rPr>
          <w:rFonts w:ascii="黑体" w:hAnsi="方正小标宋_GBK" w:eastAsia="黑体"/>
          <w:kern w:val="0"/>
          <w:sz w:val="44"/>
          <w:szCs w:val="44"/>
        </w:rPr>
        <w:t>年</w:t>
      </w:r>
      <w:r>
        <w:rPr>
          <w:rFonts w:hint="eastAsia" w:ascii="黑体" w:hAnsi="方正小标宋_GBK" w:eastAsia="黑体"/>
          <w:kern w:val="0"/>
          <w:sz w:val="44"/>
          <w:szCs w:val="44"/>
        </w:rPr>
        <w:t>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移动电话：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西南交通大学教务处</w:t>
      </w:r>
      <w:r>
        <w:rPr>
          <w:rFonts w:ascii="黑体" w:hAnsi="黑体" w:eastAsia="黑体"/>
          <w:sz w:val="28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二</w:t>
      </w:r>
      <w:r>
        <w:rPr>
          <w:rFonts w:ascii="黑体" w:hAnsi="黑体" w:eastAsia="黑体"/>
          <w:sz w:val="30"/>
        </w:rPr>
        <w:t>○一</w:t>
      </w:r>
      <w:r>
        <w:rPr>
          <w:rFonts w:hint="eastAsia" w:ascii="黑体" w:hAnsi="黑体" w:eastAsia="黑体"/>
          <w:sz w:val="30"/>
        </w:rPr>
        <w:t>七</w:t>
      </w:r>
      <w:r>
        <w:rPr>
          <w:rFonts w:ascii="黑体" w:hAnsi="黑体" w:eastAsia="黑体"/>
          <w:sz w:val="28"/>
        </w:rPr>
        <w:t>年</w:t>
      </w:r>
      <w:r>
        <w:rPr>
          <w:rFonts w:hint="eastAsia" w:ascii="黑体" w:hAnsi="黑体" w:eastAsia="黑体"/>
          <w:sz w:val="28"/>
        </w:rPr>
        <w:t>十二</w:t>
      </w:r>
      <w:r>
        <w:rPr>
          <w:rFonts w:ascii="黑体" w:hAnsi="黑体" w:eastAsia="黑体"/>
          <w:sz w:val="28"/>
        </w:rPr>
        <w:t>月</w:t>
      </w:r>
    </w:p>
    <w:p>
      <w:r>
        <w:br w:type="page"/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一、课程基本情况</w:t>
      </w:r>
    </w:p>
    <w:tbl>
      <w:tblPr>
        <w:tblStyle w:val="5"/>
        <w:tblW w:w="893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课程名称</w:t>
            </w:r>
          </w:p>
        </w:tc>
        <w:tc>
          <w:tcPr>
            <w:tcW w:w="7571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学分</w:t>
            </w:r>
          </w:p>
        </w:tc>
        <w:tc>
          <w:tcPr>
            <w:tcW w:w="7571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授课对象</w:t>
            </w:r>
          </w:p>
        </w:tc>
        <w:tc>
          <w:tcPr>
            <w:tcW w:w="757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□本科生 □社会学习者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课程类型</w:t>
            </w:r>
          </w:p>
        </w:tc>
        <w:tc>
          <w:tcPr>
            <w:tcW w:w="757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□公共课 □专业基础课 □专业核心课 □其他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□思想政治理论课 □文化素质教育课 □创新创业课 □教师教育课 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若为“专业基础课”或“专业核心课”，请填写适用专业名称：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课程特色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71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（本课程拟在课程体系、教学内容和教学方法等方面的改革情况。不超过300字。）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/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课程团队情况</w:t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课程负责人</w:t>
      </w:r>
    </w:p>
    <w:tbl>
      <w:tblPr>
        <w:tblStyle w:val="5"/>
        <w:tblW w:w="9015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88"/>
        <w:gridCol w:w="1118"/>
        <w:gridCol w:w="1898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8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81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最后学位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qq号码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工资号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邮箱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主讲该课程年限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8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81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教学情况</w:t>
            </w:r>
          </w:p>
        </w:tc>
        <w:tc>
          <w:tcPr>
            <w:tcW w:w="7485" w:type="dxa"/>
            <w:gridSpan w:val="4"/>
          </w:tcPr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（在承担学校教学任务、开展教学研究、近5年来获得教学奖励方面的情况等，不超过300字。）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（二）团队成员情况</w:t>
      </w:r>
    </w:p>
    <w:tbl>
      <w:tblPr>
        <w:tblStyle w:val="5"/>
        <w:tblW w:w="897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77"/>
        <w:gridCol w:w="1390"/>
        <w:gridCol w:w="987"/>
        <w:gridCol w:w="1205"/>
        <w:gridCol w:w="1863"/>
        <w:gridCol w:w="18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项目分工</w:t>
            </w:r>
          </w:p>
        </w:tc>
        <w:tc>
          <w:tcPr>
            <w:tcW w:w="1856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5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5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5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5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5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…</w:t>
            </w:r>
          </w:p>
        </w:tc>
        <w:tc>
          <w:tcPr>
            <w:tcW w:w="97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5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/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三、课程建设计划</w:t>
      </w:r>
      <w:r>
        <w:rPr>
          <w:rFonts w:hint="eastAsia" w:asciiTheme="majorEastAsia" w:hAnsiTheme="majorEastAsia" w:eastAsiaTheme="majorEastAsia"/>
          <w:sz w:val="24"/>
          <w:szCs w:val="24"/>
        </w:rPr>
        <w:t>（请填写拟完成时间。）</w:t>
      </w:r>
    </w:p>
    <w:tbl>
      <w:tblPr>
        <w:tblStyle w:val="5"/>
        <w:tblW w:w="8649" w:type="dxa"/>
        <w:jc w:val="center"/>
        <w:tblInd w:w="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736"/>
        <w:gridCol w:w="2113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工作任务及预期成果预期成果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拟完成时间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规定最晚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3736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制定拍摄计划，提交学校教务处。</w:t>
            </w:r>
          </w:p>
        </w:tc>
        <w:tc>
          <w:tcPr>
            <w:tcW w:w="2113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2018年3月31日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3736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签订拍摄合同。</w:t>
            </w:r>
          </w:p>
        </w:tc>
        <w:tc>
          <w:tcPr>
            <w:tcW w:w="2113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2018年4月15日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3736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完成拍摄及后期制作等。相关视频资料完整，完成上线前准备。</w:t>
            </w:r>
          </w:p>
        </w:tc>
        <w:tc>
          <w:tcPr>
            <w:tcW w:w="2113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2018年6月30日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3736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向相关平台提交上线申请。</w:t>
            </w:r>
          </w:p>
        </w:tc>
        <w:tc>
          <w:tcPr>
            <w:tcW w:w="2113" w:type="dxa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2018年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月31日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四、相关各方意见</w:t>
      </w:r>
    </w:p>
    <w:tbl>
      <w:tblPr>
        <w:tblStyle w:val="4"/>
        <w:tblW w:w="8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1</w:t>
            </w:r>
            <w:r>
              <w:rPr>
                <w:rFonts w:ascii="黑体" w:eastAsia="黑体"/>
                <w:b/>
                <w:sz w:val="24"/>
              </w:rPr>
              <w:t>.</w:t>
            </w:r>
            <w:r>
              <w:rPr>
                <w:rFonts w:hint="eastAsia" w:ascii="黑体" w:eastAsia="黑体"/>
                <w:b/>
                <w:sz w:val="24"/>
              </w:rPr>
              <w:t>课程负责人意见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76" w:lineRule="auto"/>
              <w:rPr>
                <w:rFonts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我将组织课程团队，严格遵守学校相关要求，认真开展课程建设工作，接受学校组织的进度检查。课程团队若不能按照计划如期进行的，或超过计划周期不能如期完成、验收的，或验收质量不能达到预期目标的，接受学校暂停或撤消建设计划，并将相应处理结果纳入年度考核范围。保证项目经费使用合理、真实，在建设周期内完成相关经费的使用。任何教师个人或课程团队，未经学校批准，不得以学校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或个人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名义在校外慕课平台上线。</w:t>
            </w:r>
          </w:p>
          <w:p>
            <w:pPr>
              <w:spacing w:line="276" w:lineRule="auto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hint="eastAsia"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hint="eastAsia"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hint="eastAsia"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hint="eastAsia"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ascii="黑体" w:hAnsi="黑体" w:eastAsia="黑体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ascii="黑体" w:hAnsi="黑体" w:eastAsia="黑体"/>
                <w:sz w:val="24"/>
                <w:szCs w:val="21"/>
              </w:rPr>
            </w:pPr>
          </w:p>
          <w:p>
            <w:pPr>
              <w:spacing w:after="156" w:afterLines="50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宋体"/>
                <w:sz w:val="24"/>
              </w:rPr>
              <w:t xml:space="preserve">  （签字）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</w:p>
          <w:p>
            <w:pPr>
              <w:spacing w:after="156" w:after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2</w:t>
            </w:r>
            <w:r>
              <w:rPr>
                <w:rFonts w:eastAsia="黑体"/>
                <w:b/>
                <w:sz w:val="24"/>
              </w:rPr>
              <w:t>.</w:t>
            </w:r>
            <w:r>
              <w:rPr>
                <w:rFonts w:hint="eastAsia" w:eastAsia="黑体"/>
                <w:b/>
                <w:sz w:val="24"/>
              </w:rPr>
              <w:t>课程负责人所在单位意见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hint="eastAsia" w:ascii="黑体" w:hAnsi="黑体" w:eastAsia="黑体"/>
                <w:sz w:val="28"/>
                <w:szCs w:val="21"/>
              </w:rPr>
            </w:pPr>
          </w:p>
          <w:p>
            <w:pPr>
              <w:ind w:firstLine="560" w:firstLineChars="200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我单位同意承担2018年在线开放课程（慕课）建设项目，将为课程建设的推进提供保障条件，并严格按照学校总体安排督促实施。</w:t>
            </w:r>
          </w:p>
          <w:p>
            <w:pPr>
              <w:ind w:firstLine="560" w:firstLineChars="200"/>
              <w:rPr>
                <w:rFonts w:ascii="黑体" w:hAnsi="黑体" w:eastAsia="黑体"/>
                <w:sz w:val="28"/>
                <w:szCs w:val="21"/>
              </w:rPr>
            </w:pPr>
          </w:p>
          <w:tbl>
            <w:tblPr>
              <w:tblStyle w:val="5"/>
              <w:tblW w:w="85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71"/>
              <w:gridCol w:w="34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1" w:type="dxa"/>
                </w:tcPr>
                <w:p>
                  <w:pPr>
                    <w:rPr>
                      <w:rFonts w:ascii="仿宋_GB2312" w:eastAsia="仿宋_GB2312"/>
                      <w:sz w:val="24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1"/>
                    </w:rPr>
                    <w:t>单位是否为本课程提供相关配套建设经费？</w:t>
                  </w:r>
                </w:p>
              </w:tc>
              <w:tc>
                <w:tcPr>
                  <w:tcW w:w="3442" w:type="dxa"/>
                </w:tcPr>
                <w:p>
                  <w:pPr>
                    <w:rPr>
                      <w:rFonts w:ascii="仿宋_GB2312" w:eastAsia="仿宋_GB2312"/>
                      <w:sz w:val="24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szCs w:val="24"/>
                    </w:rPr>
                    <w:t>□是             □否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1" w:type="dxa"/>
                </w:tcPr>
                <w:p>
                  <w:pPr>
                    <w:rPr>
                      <w:rFonts w:ascii="仿宋_GB2312" w:eastAsia="仿宋_GB2312"/>
                      <w:sz w:val="24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1"/>
                    </w:rPr>
                    <w:t>若有提供，请填写额度。</w:t>
                  </w:r>
                </w:p>
              </w:tc>
              <w:tc>
                <w:tcPr>
                  <w:tcW w:w="3442" w:type="dxa"/>
                </w:tcPr>
                <w:p>
                  <w:pPr>
                    <w:rPr>
                      <w:rFonts w:ascii="仿宋_GB2312" w:eastAsia="仿宋_GB2312"/>
                      <w:sz w:val="24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1"/>
                    </w:rPr>
                    <w:t xml:space="preserve">                 万元</w:t>
                  </w:r>
                </w:p>
              </w:tc>
            </w:tr>
          </w:tbl>
          <w:p>
            <w:pPr>
              <w:ind w:firstLine="600" w:firstLineChars="250"/>
              <w:rPr>
                <w:rFonts w:ascii="仿宋_GB2312" w:eastAsia="仿宋_GB2312"/>
                <w:sz w:val="24"/>
                <w:szCs w:val="21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25" w:firstLineChars="250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  <w:lang w:eastAsia="zh-CN"/>
              </w:rPr>
              <w:t>教学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负责人（签章）</w:t>
            </w:r>
          </w:p>
          <w:p>
            <w:pPr>
              <w:spacing w:before="156" w:beforeLines="50"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 xml:space="preserve">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3</w:t>
            </w:r>
            <w:r>
              <w:rPr>
                <w:rFonts w:eastAsia="黑体"/>
                <w:b/>
                <w:sz w:val="24"/>
              </w:rPr>
              <w:t>.</w:t>
            </w:r>
            <w:r>
              <w:rPr>
                <w:rFonts w:hint="eastAsia" w:eastAsia="黑体"/>
                <w:b/>
                <w:sz w:val="24"/>
              </w:rPr>
              <w:t>学校主管部门意见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单位（盖章）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负责人（签章）</w:t>
            </w:r>
          </w:p>
          <w:p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ascii="黑体" w:hAnsi="宋体" w:eastAsia="黑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华文仿宋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9BB8"/>
    <w:multiLevelType w:val="singleLevel"/>
    <w:tmpl w:val="5A409BB8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A409C72"/>
    <w:multiLevelType w:val="singleLevel"/>
    <w:tmpl w:val="5A409C7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9E"/>
    <w:rsid w:val="00126E91"/>
    <w:rsid w:val="00286328"/>
    <w:rsid w:val="0088399C"/>
    <w:rsid w:val="00921C2C"/>
    <w:rsid w:val="009B3BD2"/>
    <w:rsid w:val="00A0718D"/>
    <w:rsid w:val="00B50372"/>
    <w:rsid w:val="00C10B35"/>
    <w:rsid w:val="00C8669E"/>
    <w:rsid w:val="00E90CFA"/>
    <w:rsid w:val="024C03D8"/>
    <w:rsid w:val="03F45CF1"/>
    <w:rsid w:val="04283E9D"/>
    <w:rsid w:val="051161AB"/>
    <w:rsid w:val="05674886"/>
    <w:rsid w:val="05A7265E"/>
    <w:rsid w:val="061D7DE3"/>
    <w:rsid w:val="0747498A"/>
    <w:rsid w:val="07FC47E3"/>
    <w:rsid w:val="0A0126BB"/>
    <w:rsid w:val="0C784FBA"/>
    <w:rsid w:val="0D326C6E"/>
    <w:rsid w:val="0FD436D4"/>
    <w:rsid w:val="1055340D"/>
    <w:rsid w:val="10996071"/>
    <w:rsid w:val="11815A99"/>
    <w:rsid w:val="139B6B8A"/>
    <w:rsid w:val="146E478A"/>
    <w:rsid w:val="15001B82"/>
    <w:rsid w:val="15D10AE6"/>
    <w:rsid w:val="16A7148A"/>
    <w:rsid w:val="18F36B2F"/>
    <w:rsid w:val="19646830"/>
    <w:rsid w:val="1ACE7FC9"/>
    <w:rsid w:val="1C88724C"/>
    <w:rsid w:val="1DAB602C"/>
    <w:rsid w:val="1DF37981"/>
    <w:rsid w:val="1E1D7B05"/>
    <w:rsid w:val="1F5C5EC0"/>
    <w:rsid w:val="217D43EE"/>
    <w:rsid w:val="21841AB0"/>
    <w:rsid w:val="2368510B"/>
    <w:rsid w:val="24BB0706"/>
    <w:rsid w:val="25B56ACD"/>
    <w:rsid w:val="275E5B2A"/>
    <w:rsid w:val="28615730"/>
    <w:rsid w:val="28654F05"/>
    <w:rsid w:val="294E2D58"/>
    <w:rsid w:val="29A86892"/>
    <w:rsid w:val="29FE6A86"/>
    <w:rsid w:val="2AF76C9E"/>
    <w:rsid w:val="2B590AC7"/>
    <w:rsid w:val="2BAE575C"/>
    <w:rsid w:val="2BD47D19"/>
    <w:rsid w:val="2BFD0FCD"/>
    <w:rsid w:val="2C1A101C"/>
    <w:rsid w:val="2C8F2C4C"/>
    <w:rsid w:val="2D123C06"/>
    <w:rsid w:val="2D290B6D"/>
    <w:rsid w:val="2F0C6F46"/>
    <w:rsid w:val="304C6566"/>
    <w:rsid w:val="31B770F4"/>
    <w:rsid w:val="32054E73"/>
    <w:rsid w:val="32EB4499"/>
    <w:rsid w:val="355658C6"/>
    <w:rsid w:val="35815AFC"/>
    <w:rsid w:val="365B5649"/>
    <w:rsid w:val="368A16DA"/>
    <w:rsid w:val="370D7CB7"/>
    <w:rsid w:val="372029A4"/>
    <w:rsid w:val="383D73B4"/>
    <w:rsid w:val="38527D41"/>
    <w:rsid w:val="385D2459"/>
    <w:rsid w:val="391706B7"/>
    <w:rsid w:val="3B496DE2"/>
    <w:rsid w:val="3B56382D"/>
    <w:rsid w:val="3C0928CE"/>
    <w:rsid w:val="3C323938"/>
    <w:rsid w:val="3D465028"/>
    <w:rsid w:val="3DA75C05"/>
    <w:rsid w:val="3F136658"/>
    <w:rsid w:val="3F7C5C60"/>
    <w:rsid w:val="40414699"/>
    <w:rsid w:val="413543CB"/>
    <w:rsid w:val="41434376"/>
    <w:rsid w:val="42B41787"/>
    <w:rsid w:val="4419328D"/>
    <w:rsid w:val="44486EEE"/>
    <w:rsid w:val="44CF45C5"/>
    <w:rsid w:val="457E3773"/>
    <w:rsid w:val="45A52596"/>
    <w:rsid w:val="45CE0F97"/>
    <w:rsid w:val="46327F7E"/>
    <w:rsid w:val="47575E53"/>
    <w:rsid w:val="47FC1076"/>
    <w:rsid w:val="4809524D"/>
    <w:rsid w:val="48244F2A"/>
    <w:rsid w:val="49546D6A"/>
    <w:rsid w:val="4985177F"/>
    <w:rsid w:val="49FE3989"/>
    <w:rsid w:val="4A19610B"/>
    <w:rsid w:val="4AD10756"/>
    <w:rsid w:val="4B5841A6"/>
    <w:rsid w:val="4D7D4F7B"/>
    <w:rsid w:val="4D8C61A0"/>
    <w:rsid w:val="4D9F2AB9"/>
    <w:rsid w:val="4EAE083C"/>
    <w:rsid w:val="4F4C7EAF"/>
    <w:rsid w:val="4FC03DAF"/>
    <w:rsid w:val="4FF8146A"/>
    <w:rsid w:val="501D6FB2"/>
    <w:rsid w:val="505E2D73"/>
    <w:rsid w:val="50D74551"/>
    <w:rsid w:val="53153EE4"/>
    <w:rsid w:val="533173F0"/>
    <w:rsid w:val="533200AC"/>
    <w:rsid w:val="53F607B0"/>
    <w:rsid w:val="54423ED3"/>
    <w:rsid w:val="547F0628"/>
    <w:rsid w:val="555A421B"/>
    <w:rsid w:val="56DC00B4"/>
    <w:rsid w:val="576B242C"/>
    <w:rsid w:val="59647EA7"/>
    <w:rsid w:val="5A74648A"/>
    <w:rsid w:val="5A80163F"/>
    <w:rsid w:val="5A8D1EFD"/>
    <w:rsid w:val="5C492C8B"/>
    <w:rsid w:val="5E676A0F"/>
    <w:rsid w:val="5E8C45C7"/>
    <w:rsid w:val="5EE0566F"/>
    <w:rsid w:val="5F9A0D81"/>
    <w:rsid w:val="5FD95609"/>
    <w:rsid w:val="5FDE767F"/>
    <w:rsid w:val="609957BC"/>
    <w:rsid w:val="60A05B82"/>
    <w:rsid w:val="61881B7D"/>
    <w:rsid w:val="61F9704B"/>
    <w:rsid w:val="620F77E7"/>
    <w:rsid w:val="624F772E"/>
    <w:rsid w:val="62720823"/>
    <w:rsid w:val="629829D5"/>
    <w:rsid w:val="63200C57"/>
    <w:rsid w:val="6399398E"/>
    <w:rsid w:val="644F1125"/>
    <w:rsid w:val="651D5ADA"/>
    <w:rsid w:val="65956CF4"/>
    <w:rsid w:val="663408F6"/>
    <w:rsid w:val="66CA39D4"/>
    <w:rsid w:val="670F1536"/>
    <w:rsid w:val="68311216"/>
    <w:rsid w:val="686442E4"/>
    <w:rsid w:val="6972268C"/>
    <w:rsid w:val="69C16F8F"/>
    <w:rsid w:val="6A16781D"/>
    <w:rsid w:val="6A452FE3"/>
    <w:rsid w:val="6A6376CD"/>
    <w:rsid w:val="6AA205E2"/>
    <w:rsid w:val="6B695B13"/>
    <w:rsid w:val="6BBE30C6"/>
    <w:rsid w:val="6D7C1C5F"/>
    <w:rsid w:val="6E894486"/>
    <w:rsid w:val="6FF606E6"/>
    <w:rsid w:val="70F80388"/>
    <w:rsid w:val="710D686C"/>
    <w:rsid w:val="71930434"/>
    <w:rsid w:val="71F45464"/>
    <w:rsid w:val="72441A9A"/>
    <w:rsid w:val="74274530"/>
    <w:rsid w:val="745F5060"/>
    <w:rsid w:val="74A92530"/>
    <w:rsid w:val="75880E32"/>
    <w:rsid w:val="760E2F8D"/>
    <w:rsid w:val="76123220"/>
    <w:rsid w:val="7854692D"/>
    <w:rsid w:val="786902D3"/>
    <w:rsid w:val="79313867"/>
    <w:rsid w:val="796C1DAA"/>
    <w:rsid w:val="799B4972"/>
    <w:rsid w:val="79CA3871"/>
    <w:rsid w:val="79E730A0"/>
    <w:rsid w:val="7A0D2C1D"/>
    <w:rsid w:val="7B0515FB"/>
    <w:rsid w:val="7B1426E8"/>
    <w:rsid w:val="7B2021F2"/>
    <w:rsid w:val="7DBB6823"/>
    <w:rsid w:val="7DE409D4"/>
    <w:rsid w:val="7E1C26D0"/>
    <w:rsid w:val="7F3D44C4"/>
    <w:rsid w:val="7FBB3670"/>
    <w:rsid w:val="7FE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6">
    <w:name w:val="批注框文本 Char"/>
    <w:basedOn w:val="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222</Words>
  <Characters>1268</Characters>
  <Lines>10</Lines>
  <Paragraphs>2</Paragraphs>
  <ScaleCrop>false</ScaleCrop>
  <LinksUpToDate>false</LinksUpToDate>
  <CharactersWithSpaces>1488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WangDan</dc:creator>
  <cp:lastModifiedBy>～茗～</cp:lastModifiedBy>
  <cp:lastPrinted>2017-12-26T06:39:00Z</cp:lastPrinted>
  <dcterms:modified xsi:type="dcterms:W3CDTF">2017-12-26T07:52:36Z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