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国家奖学金</w:t>
      </w:r>
      <w:r>
        <w:rPr>
          <w:rFonts w:hint="eastAsia"/>
          <w:sz w:val="28"/>
          <w:szCs w:val="36"/>
          <w:lang w:val="en-US" w:eastAsia="zh-CN"/>
        </w:rPr>
        <w:t>：黄鑫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国家励志奖学金</w:t>
      </w:r>
      <w:r>
        <w:rPr>
          <w:rFonts w:hint="eastAsia"/>
          <w:sz w:val="28"/>
          <w:szCs w:val="36"/>
          <w:lang w:val="en-US" w:eastAsia="zh-CN"/>
        </w:rPr>
        <w:t>：王一捷、王婧嫣、倪萍、程思、李心怡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84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dellpc</dc:creator>
  <cp:lastModifiedBy>Daisy</cp:lastModifiedBy>
  <dcterms:modified xsi:type="dcterms:W3CDTF">2019-09-16T03:49:41Z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